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7" w:type="dxa"/>
        <w:tblLook w:val="01E0" w:firstRow="1" w:lastRow="1" w:firstColumn="1" w:lastColumn="1" w:noHBand="0" w:noVBand="0"/>
      </w:tblPr>
      <w:tblGrid>
        <w:gridCol w:w="2802"/>
        <w:gridCol w:w="6945"/>
      </w:tblGrid>
      <w:tr w:rsidR="00BE4BDA" w:rsidRPr="0075265B" w:rsidTr="00B04ABB">
        <w:tc>
          <w:tcPr>
            <w:tcW w:w="2802" w:type="dxa"/>
          </w:tcPr>
          <w:p w:rsidR="00BE4BDA" w:rsidRPr="0075265B" w:rsidRDefault="00BE4BDA" w:rsidP="00B04ABB">
            <w:pPr>
              <w:jc w:val="center"/>
              <w:rPr>
                <w:b/>
                <w:sz w:val="26"/>
              </w:rPr>
            </w:pPr>
            <w:r w:rsidRPr="0075265B">
              <w:rPr>
                <w:b/>
                <w:sz w:val="26"/>
              </w:rPr>
              <w:t>ỦY BAN NHÂN DÂN</w:t>
            </w:r>
          </w:p>
          <w:p w:rsidR="00BE4BDA" w:rsidRPr="0075265B" w:rsidRDefault="000F09C7" w:rsidP="00B04ABB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223520</wp:posOffset>
                      </wp:positionV>
                      <wp:extent cx="561975" cy="0"/>
                      <wp:effectExtent l="0" t="0" r="0" b="0"/>
                      <wp:wrapNone/>
                      <wp:docPr id="3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5C7F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2" o:spid="_x0000_s1026" type="#_x0000_t32" style="position:absolute;margin-left:34.85pt;margin-top:17.6pt;width:44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">
                      <o:lock v:ext="edit" shapetype="f"/>
                    </v:shape>
                  </w:pict>
                </mc:Fallback>
              </mc:AlternateContent>
            </w:r>
            <w:r w:rsidR="00BE4BDA" w:rsidRPr="0075265B">
              <w:rPr>
                <w:b/>
                <w:sz w:val="26"/>
              </w:rPr>
              <w:t xml:space="preserve">XÃ QUẢNG </w:t>
            </w:r>
            <w:r w:rsidR="00D403A8">
              <w:rPr>
                <w:b/>
                <w:sz w:val="26"/>
              </w:rPr>
              <w:t>VINH</w:t>
            </w:r>
          </w:p>
        </w:tc>
        <w:tc>
          <w:tcPr>
            <w:tcW w:w="6945" w:type="dxa"/>
          </w:tcPr>
          <w:p w:rsidR="00BE4BDA" w:rsidRPr="0075265B" w:rsidRDefault="00BE4BDA" w:rsidP="00B04ABB">
            <w:pPr>
              <w:jc w:val="center"/>
              <w:rPr>
                <w:b/>
                <w:sz w:val="26"/>
              </w:rPr>
            </w:pPr>
            <w:r w:rsidRPr="0075265B">
              <w:rPr>
                <w:b/>
                <w:sz w:val="26"/>
              </w:rPr>
              <w:t>CỘNG HÒA XÃ HỘI CHỦ NGHĨA VIỆT NAM</w:t>
            </w:r>
          </w:p>
          <w:p w:rsidR="00BE4BDA" w:rsidRPr="0075265B" w:rsidRDefault="00BE4BDA" w:rsidP="00B04ABB">
            <w:pPr>
              <w:jc w:val="center"/>
              <w:rPr>
                <w:b/>
                <w:sz w:val="26"/>
              </w:rPr>
            </w:pPr>
            <w:r w:rsidRPr="0075265B">
              <w:rPr>
                <w:b/>
              </w:rPr>
              <w:t>Độc lập - Tự do - Hạnh phúc</w:t>
            </w:r>
          </w:p>
        </w:tc>
      </w:tr>
      <w:tr w:rsidR="00BE4BDA" w:rsidRPr="0075265B" w:rsidTr="00B04ABB">
        <w:tc>
          <w:tcPr>
            <w:tcW w:w="2802" w:type="dxa"/>
          </w:tcPr>
          <w:p w:rsidR="00BE4BDA" w:rsidRPr="0075265B" w:rsidRDefault="00BE4BDA" w:rsidP="00B04ABB">
            <w:pPr>
              <w:rPr>
                <w:b/>
                <w:sz w:val="16"/>
              </w:rPr>
            </w:pPr>
            <w:bookmarkStart w:id="0" w:name="loai_3_name"/>
          </w:p>
          <w:p w:rsidR="00BE4BDA" w:rsidRPr="0075265B" w:rsidRDefault="00BE4BDA" w:rsidP="00B04ABB">
            <w:pPr>
              <w:jc w:val="center"/>
              <w:rPr>
                <w:sz w:val="26"/>
              </w:rPr>
            </w:pPr>
            <w:proofErr w:type="spellStart"/>
            <w:r w:rsidRPr="0075265B">
              <w:rPr>
                <w:sz w:val="26"/>
                <w:lang w:val="vi-VN"/>
              </w:rPr>
              <w:t>Số</w:t>
            </w:r>
            <w:proofErr w:type="spellEnd"/>
            <w:r w:rsidRPr="0075265B">
              <w:rPr>
                <w:sz w:val="26"/>
                <w:lang w:val="vi-VN"/>
              </w:rPr>
              <w:t>:      </w:t>
            </w:r>
            <w:r w:rsidRPr="0075265B">
              <w:rPr>
                <w:sz w:val="26"/>
              </w:rPr>
              <w:t xml:space="preserve">  </w:t>
            </w:r>
            <w:r w:rsidRPr="0075265B">
              <w:rPr>
                <w:sz w:val="26"/>
                <w:lang w:val="vi-VN"/>
              </w:rPr>
              <w:t xml:space="preserve"> /</w:t>
            </w:r>
            <w:r w:rsidRPr="0075265B">
              <w:rPr>
                <w:sz w:val="26"/>
              </w:rPr>
              <w:t>TB-</w:t>
            </w:r>
            <w:r w:rsidRPr="0075265B">
              <w:rPr>
                <w:sz w:val="26"/>
                <w:lang w:val="vi-VN"/>
              </w:rPr>
              <w:t>UBND</w:t>
            </w:r>
            <w:bookmarkEnd w:id="0"/>
          </w:p>
        </w:tc>
        <w:tc>
          <w:tcPr>
            <w:tcW w:w="6945" w:type="dxa"/>
          </w:tcPr>
          <w:p w:rsidR="00BE4BDA" w:rsidRPr="0075265B" w:rsidRDefault="000F09C7" w:rsidP="00B04ABB">
            <w:pPr>
              <w:rPr>
                <w:b/>
                <w:i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24765</wp:posOffset>
                      </wp:positionV>
                      <wp:extent cx="2164715" cy="0"/>
                      <wp:effectExtent l="0" t="0" r="0" b="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647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52B8F0" id="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8pt,1.95pt" to="259.25pt,1.9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">
                      <o:lock v:ext="edit" shapetype="f"/>
                    </v:line>
                  </w:pict>
                </mc:Fallback>
              </mc:AlternateContent>
            </w:r>
          </w:p>
          <w:p w:rsidR="00BE4BDA" w:rsidRPr="0075265B" w:rsidRDefault="00BE4BDA" w:rsidP="00B04ABB">
            <w:pPr>
              <w:jc w:val="center"/>
              <w:rPr>
                <w:i/>
                <w:sz w:val="26"/>
              </w:rPr>
            </w:pPr>
            <w:r w:rsidRPr="0075265B">
              <w:rPr>
                <w:i/>
                <w:sz w:val="26"/>
              </w:rPr>
              <w:t xml:space="preserve">Quảng </w:t>
            </w:r>
            <w:r w:rsidR="00D403A8">
              <w:rPr>
                <w:i/>
                <w:sz w:val="26"/>
              </w:rPr>
              <w:t>Vinh</w:t>
            </w:r>
            <w:r w:rsidRPr="0075265B">
              <w:rPr>
                <w:i/>
                <w:sz w:val="26"/>
              </w:rPr>
              <w:t xml:space="preserve">, ngày  </w:t>
            </w:r>
            <w:r w:rsidR="00F439D7">
              <w:rPr>
                <w:i/>
                <w:sz w:val="26"/>
              </w:rPr>
              <w:t>30</w:t>
            </w:r>
            <w:r w:rsidRPr="0075265B">
              <w:rPr>
                <w:i/>
                <w:sz w:val="26"/>
              </w:rPr>
              <w:t xml:space="preserve">  tháng 7 năm 2020</w:t>
            </w:r>
          </w:p>
        </w:tc>
      </w:tr>
    </w:tbl>
    <w:p w:rsidR="00BE4BDA" w:rsidRPr="006C6D40" w:rsidRDefault="00BE4BDA" w:rsidP="00BE4BDA">
      <w:pPr>
        <w:jc w:val="center"/>
        <w:rPr>
          <w:sz w:val="18"/>
        </w:rPr>
      </w:pPr>
    </w:p>
    <w:p w:rsidR="00BE4BDA" w:rsidRPr="00326184" w:rsidRDefault="00BE4BDA" w:rsidP="00BE4BDA">
      <w:pPr>
        <w:jc w:val="center"/>
        <w:rPr>
          <w:b/>
        </w:rPr>
      </w:pPr>
      <w:r w:rsidRPr="00326184">
        <w:rPr>
          <w:b/>
        </w:rPr>
        <w:t>THÔNG BÁO</w:t>
      </w:r>
    </w:p>
    <w:p w:rsidR="003711F3" w:rsidRDefault="00BE4BDA" w:rsidP="00BE4BDA">
      <w:pPr>
        <w:pStyle w:val="KhngDncch1"/>
        <w:jc w:val="center"/>
        <w:rPr>
          <w:b/>
        </w:rPr>
      </w:pPr>
      <w:r w:rsidRPr="00326184">
        <w:rPr>
          <w:b/>
        </w:rPr>
        <w:t xml:space="preserve">Về việc </w:t>
      </w:r>
      <w:r>
        <w:rPr>
          <w:b/>
        </w:rPr>
        <w:t xml:space="preserve">triển khai lấy mẫu xét nghiệm nhanh đối với người dân </w:t>
      </w:r>
      <w:r w:rsidR="003711F3">
        <w:rPr>
          <w:b/>
        </w:rPr>
        <w:t>từ</w:t>
      </w:r>
    </w:p>
    <w:p w:rsidR="00BE4BDA" w:rsidRPr="00326184" w:rsidRDefault="00BE4BDA" w:rsidP="00BE4BDA">
      <w:pPr>
        <w:pStyle w:val="KhngDncch1"/>
        <w:jc w:val="center"/>
        <w:rPr>
          <w:b/>
        </w:rPr>
      </w:pPr>
      <w:r>
        <w:rPr>
          <w:b/>
        </w:rPr>
        <w:t>các tỉnh thuộc vùng dịch đến địa bàn xã</w:t>
      </w:r>
    </w:p>
    <w:p w:rsidR="00BE4BDA" w:rsidRPr="006C6D40" w:rsidRDefault="000F09C7" w:rsidP="00BE4BDA">
      <w:pPr>
        <w:pStyle w:val="KhngDncch1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20955</wp:posOffset>
                </wp:positionV>
                <wp:extent cx="1619250" cy="0"/>
                <wp:effectExtent l="0" t="0" r="0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8306D" id=" 4" o:spid="_x0000_s1026" type="#_x0000_t32" style="position:absolute;margin-left:181.85pt;margin-top:1.65pt;width:127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">
                <o:lock v:ext="edit" shapetype="f"/>
              </v:shape>
            </w:pict>
          </mc:Fallback>
        </mc:AlternateContent>
      </w:r>
    </w:p>
    <w:p w:rsidR="00F439D7" w:rsidRPr="00F439D7" w:rsidRDefault="00BE4BDA" w:rsidP="00BE4BDA">
      <w:pPr>
        <w:pStyle w:val="KhngDncch1"/>
        <w:jc w:val="both"/>
        <w:rPr>
          <w:sz w:val="16"/>
        </w:rPr>
      </w:pPr>
      <w:r>
        <w:tab/>
      </w:r>
    </w:p>
    <w:p w:rsidR="00BE4BDA" w:rsidRPr="00645CB0" w:rsidRDefault="00BE4BDA" w:rsidP="00F439D7">
      <w:pPr>
        <w:pStyle w:val="KhngDncch1"/>
        <w:ind w:firstLine="720"/>
        <w:jc w:val="both"/>
      </w:pPr>
      <w:r w:rsidRPr="00645CB0">
        <w:t xml:space="preserve">Kính gửi: </w:t>
      </w:r>
    </w:p>
    <w:p w:rsidR="00BE4BDA" w:rsidRDefault="00BE4BDA" w:rsidP="00BE4BDA">
      <w:pPr>
        <w:pStyle w:val="KhngDncch1"/>
        <w:jc w:val="both"/>
      </w:pPr>
      <w:r w:rsidRPr="00645CB0">
        <w:tab/>
      </w:r>
      <w:r w:rsidRPr="00645CB0">
        <w:tab/>
      </w:r>
      <w:r w:rsidRPr="00645CB0">
        <w:tab/>
        <w:t>- Ban điều hành các thôn;</w:t>
      </w:r>
    </w:p>
    <w:p w:rsidR="00BE4BDA" w:rsidRDefault="00BE4BDA" w:rsidP="00BE4BDA">
      <w:pPr>
        <w:pStyle w:val="KhngDncch1"/>
        <w:jc w:val="both"/>
      </w:pPr>
      <w:r>
        <w:tab/>
      </w:r>
      <w:r>
        <w:tab/>
      </w:r>
      <w:r>
        <w:tab/>
        <w:t>- Công an xã;</w:t>
      </w:r>
    </w:p>
    <w:p w:rsidR="00BE4BDA" w:rsidRPr="00645CB0" w:rsidRDefault="00BE4BDA" w:rsidP="00BE4BDA">
      <w:pPr>
        <w:pStyle w:val="KhngDncch1"/>
        <w:jc w:val="both"/>
      </w:pPr>
      <w:r>
        <w:tab/>
      </w:r>
      <w:r>
        <w:tab/>
      </w:r>
      <w:r>
        <w:tab/>
      </w:r>
      <w:r w:rsidRPr="00645CB0">
        <w:t xml:space="preserve">- </w:t>
      </w:r>
      <w:r>
        <w:t xml:space="preserve">Tất cả những người dân </w:t>
      </w:r>
      <w:r w:rsidR="003711F3">
        <w:t>từ</w:t>
      </w:r>
      <w:r>
        <w:t xml:space="preserve"> các địa phương thuộc vùng dịch về</w:t>
      </w:r>
      <w:r w:rsidRPr="00645CB0">
        <w:t xml:space="preserve"> trên địa bàn xã.</w:t>
      </w:r>
    </w:p>
    <w:p w:rsidR="00BE4BDA" w:rsidRPr="00F439D7" w:rsidRDefault="00BE4BDA" w:rsidP="00BE4BDA">
      <w:pPr>
        <w:jc w:val="both"/>
        <w:rPr>
          <w:sz w:val="16"/>
        </w:rPr>
      </w:pPr>
      <w:r w:rsidRPr="00645CB0">
        <w:tab/>
      </w:r>
    </w:p>
    <w:p w:rsidR="00B04ABB" w:rsidRDefault="00BE4BDA" w:rsidP="00BE4BDA">
      <w:pPr>
        <w:pStyle w:val="KhngDncch1"/>
        <w:ind w:firstLine="720"/>
        <w:jc w:val="both"/>
      </w:pPr>
      <w:r>
        <w:t xml:space="preserve">Thực hiện Công điện KHẨN số 05 của Chủ tịch UBND tỉnh và Ý kiến Chỉ đạo của Ban chỉ đạo </w:t>
      </w:r>
      <w:r w:rsidR="00B04ABB">
        <w:t>phòng chống dịch COVID-19 huyện</w:t>
      </w:r>
      <w:r>
        <w:t>. Nhằm phát hiện các trường hợp</w:t>
      </w:r>
      <w:r w:rsidR="000A531B">
        <w:t xml:space="preserve"> tiếp xúc với bệnh nhân,</w:t>
      </w:r>
      <w:r>
        <w:t xml:space="preserve"> có nguy cơ lây nhiễm, nghi nhiễm với COVID-19</w:t>
      </w:r>
      <w:r w:rsidR="000A531B">
        <w:t xml:space="preserve"> trong cộng đồng</w:t>
      </w:r>
      <w:r w:rsidR="00B04ABB">
        <w:t>, kịp thời xử lý, thực hiện tốt công tác phòng dịch</w:t>
      </w:r>
      <w:r>
        <w:t xml:space="preserve">, Ban chỉ đạo phòng chống dịch COVID-19 huyện triển khai việc lấy mẫu xét nghiệm </w:t>
      </w:r>
      <w:r w:rsidRPr="00BE4BDA">
        <w:t>nhanh đối với người dân tại các tỉnh thuộc vùng dịch đến địa bàn xã</w:t>
      </w:r>
      <w:r>
        <w:t xml:space="preserve">. </w:t>
      </w:r>
    </w:p>
    <w:p w:rsidR="00BE4BDA" w:rsidRPr="00B04ABB" w:rsidRDefault="00BE4BDA" w:rsidP="00BE4BDA">
      <w:pPr>
        <w:pStyle w:val="KhngDncch1"/>
        <w:ind w:firstLine="720"/>
        <w:jc w:val="both"/>
        <w:rPr>
          <w:b/>
        </w:rPr>
      </w:pPr>
      <w:r>
        <w:t xml:space="preserve">UBND xã thông báo cho tất cả các trường hợp người dân hiện đang cư trú trên địa bàn xã Quảng </w:t>
      </w:r>
      <w:r w:rsidR="00A46E7A">
        <w:t>Vinh c</w:t>
      </w:r>
      <w:r>
        <w:t xml:space="preserve">ó thời gian tiếp xúc, cư trú tại các tỉnh, thành phố có dịch: </w:t>
      </w:r>
      <w:r w:rsidRPr="00376E8C">
        <w:rPr>
          <w:b/>
          <w:color w:val="FF0000"/>
        </w:rPr>
        <w:t>Đà Nẵng, Quảng Nam, Quảng Ngãi, Tp Hà Nội, tp Hồ Chí Minh, Đắc Lắc</w:t>
      </w:r>
      <w:r>
        <w:t xml:space="preserve"> trong khoảng </w:t>
      </w:r>
      <w:r w:rsidRPr="000A531B">
        <w:rPr>
          <w:b/>
          <w:color w:val="0000FF"/>
        </w:rPr>
        <w:t>thời gian từ ngày 16/7/2020 đến nay</w:t>
      </w:r>
      <w:r w:rsidRPr="00B04ABB">
        <w:rPr>
          <w:b/>
        </w:rPr>
        <w:t>.</w:t>
      </w:r>
    </w:p>
    <w:p w:rsidR="00BE4BDA" w:rsidRDefault="00BE4BDA" w:rsidP="00BE4BDA">
      <w:pPr>
        <w:pStyle w:val="KhngDncch1"/>
        <w:ind w:firstLine="720"/>
        <w:jc w:val="both"/>
      </w:pPr>
      <w:r>
        <w:t xml:space="preserve">Đúng vào lúc: </w:t>
      </w:r>
      <w:r w:rsidR="00D403A8">
        <w:rPr>
          <w:b/>
          <w:color w:val="0000FF"/>
        </w:rPr>
        <w:t xml:space="preserve">13h 30, </w:t>
      </w:r>
      <w:r w:rsidRPr="000A531B">
        <w:rPr>
          <w:b/>
          <w:color w:val="0000FF"/>
        </w:rPr>
        <w:t xml:space="preserve">Thứ </w:t>
      </w:r>
      <w:r w:rsidR="00D403A8">
        <w:rPr>
          <w:b/>
          <w:color w:val="0000FF"/>
        </w:rPr>
        <w:t xml:space="preserve">năm, </w:t>
      </w:r>
      <w:r w:rsidRPr="000A531B">
        <w:rPr>
          <w:b/>
          <w:color w:val="0000FF"/>
        </w:rPr>
        <w:t>ngày 3</w:t>
      </w:r>
      <w:r w:rsidR="00D403A8">
        <w:rPr>
          <w:b/>
          <w:color w:val="0000FF"/>
        </w:rPr>
        <w:t>0/7</w:t>
      </w:r>
      <w:r w:rsidRPr="000A531B">
        <w:rPr>
          <w:b/>
          <w:color w:val="0000FF"/>
        </w:rPr>
        <w:t>/2020</w:t>
      </w:r>
    </w:p>
    <w:p w:rsidR="00BE4BDA" w:rsidRPr="00F439D7" w:rsidRDefault="00BE4BDA" w:rsidP="00BE4BDA">
      <w:pPr>
        <w:pStyle w:val="KhngDncch1"/>
        <w:ind w:firstLine="720"/>
        <w:jc w:val="both"/>
        <w:rPr>
          <w:b/>
        </w:rPr>
      </w:pPr>
      <w:r>
        <w:t xml:space="preserve">Đến tại: </w:t>
      </w:r>
      <w:r w:rsidRPr="000A531B">
        <w:rPr>
          <w:b/>
          <w:color w:val="0000FF"/>
        </w:rPr>
        <w:t xml:space="preserve">Trạm y tế xã Quảng </w:t>
      </w:r>
      <w:r w:rsidR="00A46E7A">
        <w:rPr>
          <w:b/>
          <w:color w:val="0000FF"/>
        </w:rPr>
        <w:t>Vinh</w:t>
      </w:r>
    </w:p>
    <w:p w:rsidR="00BE4BDA" w:rsidRDefault="00BE4BDA" w:rsidP="00BE4BDA">
      <w:pPr>
        <w:pStyle w:val="KhngDncch1"/>
        <w:ind w:firstLine="720"/>
        <w:jc w:val="both"/>
      </w:pPr>
      <w:r>
        <w:t>Để thực hiện việc lấy mẫu  xét nghiệm nhanh</w:t>
      </w:r>
      <w:r w:rsidR="00B04ABB">
        <w:t xml:space="preserve"> phục vụ công tác phòng chống dịch bệnh COVID- 19.</w:t>
      </w:r>
    </w:p>
    <w:p w:rsidR="00B04ABB" w:rsidRDefault="00B04ABB" w:rsidP="00BE4BDA">
      <w:pPr>
        <w:pStyle w:val="KhngDncch1"/>
        <w:ind w:firstLine="720"/>
        <w:jc w:val="both"/>
      </w:pPr>
      <w:r>
        <w:t>Nghe thông báo, yêu cầu toàn thể người dân thuộc đối tượng trên đến tham gia đông đủ và thực hiện nghiêm túc.</w:t>
      </w:r>
    </w:p>
    <w:p w:rsidR="00B04ABB" w:rsidRDefault="00B04ABB" w:rsidP="00BE4BDA">
      <w:pPr>
        <w:pStyle w:val="KhngDncch1"/>
        <w:ind w:firstLine="720"/>
        <w:jc w:val="both"/>
      </w:pPr>
      <w:r>
        <w:t>Đề nghị Công an xã rà soát, quán triệt, nhắc nhỡ chấp hành; Ban điều hành thông báo rộng rãi để người dân thực hi</w:t>
      </w:r>
      <w:r w:rsidR="003711F3">
        <w:t>ện. Các trường hợp cố tình không chấp hành sẽ bị xử lý nghiêm theo quy định của Pháp luật.</w:t>
      </w:r>
    </w:p>
    <w:p w:rsidR="00B04ABB" w:rsidRDefault="00B04ABB" w:rsidP="00BE4BDA">
      <w:pPr>
        <w:pStyle w:val="KhngDncch1"/>
        <w:ind w:firstLine="720"/>
        <w:jc w:val="both"/>
      </w:pPr>
      <w:r w:rsidRPr="00F439D7">
        <w:rPr>
          <w:b/>
        </w:rPr>
        <w:t>* Lưu ý:</w:t>
      </w:r>
      <w:r>
        <w:t xml:space="preserve"> Yêu cầu mang </w:t>
      </w:r>
      <w:r w:rsidRPr="000A531B">
        <w:rPr>
          <w:b/>
          <w:color w:val="FF0000"/>
        </w:rPr>
        <w:t>KHẨU TRANG</w:t>
      </w:r>
      <w:r>
        <w:t xml:space="preserve"> nghiêm túc.</w:t>
      </w:r>
    </w:p>
    <w:p w:rsidR="00F439D7" w:rsidRDefault="00F439D7" w:rsidP="00BE4BDA">
      <w:pPr>
        <w:pStyle w:val="KhngDncch1"/>
        <w:ind w:firstLine="720"/>
        <w:jc w:val="both"/>
      </w:pPr>
      <w:r>
        <w:t>Trạm y tế chuẩn bị cơ sở vật chất phục vụ nhiệm vụ.</w:t>
      </w:r>
    </w:p>
    <w:p w:rsidR="00F439D7" w:rsidRDefault="00BE4BDA" w:rsidP="00BE4BDA">
      <w:pPr>
        <w:jc w:val="both"/>
        <w:rPr>
          <w:b/>
          <w:i/>
        </w:rPr>
      </w:pPr>
      <w:r>
        <w:tab/>
        <w:t>N</w:t>
      </w:r>
      <w:r w:rsidRPr="00E979D6">
        <w:rPr>
          <w:b/>
          <w:i/>
        </w:rPr>
        <w:t xml:space="preserve">ghe thông báo, UBND xã yêu cầu </w:t>
      </w:r>
      <w:r>
        <w:rPr>
          <w:b/>
          <w:i/>
        </w:rPr>
        <w:t>Công an xã, Ban điều hành các thôn,</w:t>
      </w:r>
      <w:r w:rsidR="00DC1DB4">
        <w:rPr>
          <w:b/>
          <w:i/>
        </w:rPr>
        <w:t xml:space="preserve"> Trạm y tế và người dân thuộc các trường hợp trên </w:t>
      </w:r>
      <w:r w:rsidRPr="00E979D6">
        <w:rPr>
          <w:b/>
          <w:i/>
        </w:rPr>
        <w:t>thực hiện nghiêm túc./.</w:t>
      </w:r>
    </w:p>
    <w:p w:rsidR="00BE4BDA" w:rsidRDefault="00BE4BDA" w:rsidP="00BE4BDA">
      <w:pPr>
        <w:jc w:val="both"/>
        <w:rPr>
          <w:b/>
          <w:i/>
        </w:rPr>
      </w:pPr>
      <w:r w:rsidRPr="00E979D6">
        <w:rPr>
          <w:b/>
          <w:i/>
        </w:rPr>
        <w:tab/>
      </w:r>
    </w:p>
    <w:tbl>
      <w:tblPr>
        <w:tblW w:w="9738" w:type="dxa"/>
        <w:tblLook w:val="00A0" w:firstRow="1" w:lastRow="0" w:firstColumn="1" w:lastColumn="0" w:noHBand="0" w:noVBand="0"/>
      </w:tblPr>
      <w:tblGrid>
        <w:gridCol w:w="4968"/>
        <w:gridCol w:w="4770"/>
      </w:tblGrid>
      <w:tr w:rsidR="00BE4BDA" w:rsidRPr="0075265B" w:rsidTr="00B04ABB">
        <w:tc>
          <w:tcPr>
            <w:tcW w:w="4968" w:type="dxa"/>
          </w:tcPr>
          <w:p w:rsidR="00BE4BDA" w:rsidRPr="0075265B" w:rsidRDefault="00BE4BDA" w:rsidP="00B04ABB">
            <w:pPr>
              <w:jc w:val="both"/>
              <w:rPr>
                <w:b/>
                <w:i/>
                <w:sz w:val="24"/>
                <w:szCs w:val="22"/>
              </w:rPr>
            </w:pPr>
            <w:r w:rsidRPr="0075265B">
              <w:rPr>
                <w:b/>
                <w:i/>
                <w:sz w:val="24"/>
                <w:szCs w:val="22"/>
              </w:rPr>
              <w:t>Nơi nhận:</w:t>
            </w:r>
          </w:p>
          <w:p w:rsidR="00BE4BDA" w:rsidRPr="0075265B" w:rsidRDefault="00BE4BDA" w:rsidP="00B04ABB">
            <w:pPr>
              <w:jc w:val="both"/>
              <w:rPr>
                <w:sz w:val="22"/>
                <w:szCs w:val="22"/>
              </w:rPr>
            </w:pPr>
            <w:r w:rsidRPr="0075265B">
              <w:rPr>
                <w:sz w:val="22"/>
                <w:szCs w:val="22"/>
              </w:rPr>
              <w:t>- BCĐ PCD huyện;</w:t>
            </w:r>
          </w:p>
          <w:p w:rsidR="00BE4BDA" w:rsidRPr="0075265B" w:rsidRDefault="00BE4BDA" w:rsidP="00B04ABB">
            <w:pPr>
              <w:jc w:val="both"/>
              <w:rPr>
                <w:sz w:val="22"/>
                <w:szCs w:val="22"/>
              </w:rPr>
            </w:pPr>
            <w:r w:rsidRPr="0075265B">
              <w:rPr>
                <w:sz w:val="22"/>
                <w:szCs w:val="22"/>
              </w:rPr>
              <w:t>- Như trên;</w:t>
            </w:r>
          </w:p>
          <w:p w:rsidR="00BE4BDA" w:rsidRPr="0075265B" w:rsidRDefault="00BE4BDA" w:rsidP="00B04ABB">
            <w:pPr>
              <w:jc w:val="both"/>
              <w:rPr>
                <w:sz w:val="22"/>
                <w:szCs w:val="22"/>
              </w:rPr>
            </w:pPr>
            <w:r w:rsidRPr="0075265B">
              <w:rPr>
                <w:sz w:val="22"/>
                <w:szCs w:val="22"/>
              </w:rPr>
              <w:t>-Thường vụ Đảng ủy;</w:t>
            </w:r>
          </w:p>
          <w:p w:rsidR="00BE4BDA" w:rsidRPr="0075265B" w:rsidRDefault="00BE4BDA" w:rsidP="00B04ABB">
            <w:pPr>
              <w:jc w:val="both"/>
              <w:rPr>
                <w:sz w:val="22"/>
                <w:szCs w:val="22"/>
              </w:rPr>
            </w:pPr>
            <w:r w:rsidRPr="0075265B">
              <w:rPr>
                <w:sz w:val="22"/>
                <w:szCs w:val="22"/>
              </w:rPr>
              <w:t>- Thường trực HĐND;</w:t>
            </w:r>
          </w:p>
          <w:p w:rsidR="00BE4BDA" w:rsidRPr="0075265B" w:rsidRDefault="00BE4BDA" w:rsidP="00B04ABB">
            <w:pPr>
              <w:jc w:val="both"/>
              <w:rPr>
                <w:sz w:val="22"/>
                <w:szCs w:val="22"/>
              </w:rPr>
            </w:pPr>
            <w:r w:rsidRPr="0075265B">
              <w:rPr>
                <w:sz w:val="22"/>
                <w:szCs w:val="22"/>
              </w:rPr>
              <w:t>- CT, PCT UBND;</w:t>
            </w:r>
          </w:p>
          <w:p w:rsidR="00BE4BDA" w:rsidRPr="0075265B" w:rsidRDefault="00BE4BDA" w:rsidP="00B04ABB">
            <w:pPr>
              <w:jc w:val="both"/>
              <w:rPr>
                <w:sz w:val="22"/>
                <w:szCs w:val="22"/>
              </w:rPr>
            </w:pPr>
            <w:r w:rsidRPr="0075265B">
              <w:rPr>
                <w:sz w:val="22"/>
                <w:szCs w:val="22"/>
              </w:rPr>
              <w:t>- Trang TTĐT, Đài truyền thanh;</w:t>
            </w:r>
          </w:p>
          <w:p w:rsidR="00BE4BDA" w:rsidRPr="0075265B" w:rsidRDefault="00BE4BDA" w:rsidP="00B04ABB">
            <w:pPr>
              <w:jc w:val="both"/>
              <w:rPr>
                <w:b/>
                <w:sz w:val="22"/>
                <w:szCs w:val="22"/>
              </w:rPr>
            </w:pPr>
            <w:r w:rsidRPr="0075265B">
              <w:rPr>
                <w:sz w:val="22"/>
                <w:szCs w:val="22"/>
              </w:rPr>
              <w:t>- Lưu VP.</w:t>
            </w:r>
          </w:p>
        </w:tc>
        <w:tc>
          <w:tcPr>
            <w:tcW w:w="4770" w:type="dxa"/>
          </w:tcPr>
          <w:p w:rsidR="00BE4BDA" w:rsidRPr="0075265B" w:rsidRDefault="00BE4BDA" w:rsidP="00B04ABB">
            <w:pPr>
              <w:jc w:val="center"/>
              <w:rPr>
                <w:b/>
                <w:sz w:val="26"/>
                <w:szCs w:val="26"/>
              </w:rPr>
            </w:pPr>
            <w:r w:rsidRPr="0075265B">
              <w:rPr>
                <w:b/>
                <w:sz w:val="26"/>
                <w:szCs w:val="26"/>
              </w:rPr>
              <w:t>TM. ỦY BAN NHÂN DÂN</w:t>
            </w:r>
          </w:p>
          <w:p w:rsidR="00BE4BDA" w:rsidRDefault="00F439D7" w:rsidP="00B04AB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KT.</w:t>
            </w:r>
            <w:r w:rsidR="00BE4BDA" w:rsidRPr="0075265B">
              <w:rPr>
                <w:b/>
                <w:sz w:val="26"/>
                <w:szCs w:val="26"/>
              </w:rPr>
              <w:t>CHỦ TỊCH</w:t>
            </w:r>
          </w:p>
          <w:p w:rsidR="00F439D7" w:rsidRPr="0075265B" w:rsidRDefault="00F439D7" w:rsidP="00B04AB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PHÓ CHỦ TỊCH</w:t>
            </w:r>
          </w:p>
          <w:p w:rsidR="00BE4BDA" w:rsidRPr="0075265B" w:rsidRDefault="00BE4BDA" w:rsidP="00B04ABB">
            <w:pPr>
              <w:jc w:val="center"/>
              <w:rPr>
                <w:b/>
                <w:sz w:val="16"/>
                <w:szCs w:val="26"/>
              </w:rPr>
            </w:pPr>
          </w:p>
          <w:p w:rsidR="00BE4BDA" w:rsidRPr="0075265B" w:rsidRDefault="00BE4BDA" w:rsidP="00B04ABB">
            <w:pPr>
              <w:jc w:val="center"/>
              <w:rPr>
                <w:b/>
                <w:sz w:val="16"/>
                <w:szCs w:val="26"/>
              </w:rPr>
            </w:pPr>
          </w:p>
          <w:p w:rsidR="00BE4BDA" w:rsidRPr="0075265B" w:rsidRDefault="00BE4BDA" w:rsidP="00B04ABB">
            <w:pPr>
              <w:jc w:val="center"/>
              <w:rPr>
                <w:b/>
                <w:sz w:val="16"/>
                <w:szCs w:val="26"/>
              </w:rPr>
            </w:pPr>
          </w:p>
          <w:p w:rsidR="00BE4BDA" w:rsidRPr="0075265B" w:rsidRDefault="00BE4BDA" w:rsidP="00B04ABB">
            <w:pPr>
              <w:jc w:val="center"/>
              <w:rPr>
                <w:b/>
                <w:sz w:val="26"/>
                <w:szCs w:val="26"/>
              </w:rPr>
            </w:pPr>
          </w:p>
          <w:p w:rsidR="00BE4BDA" w:rsidRPr="0075265B" w:rsidRDefault="00A46E7A" w:rsidP="00B04ABB">
            <w:pPr>
              <w:jc w:val="center"/>
              <w:rPr>
                <w:b/>
              </w:rPr>
            </w:pPr>
            <w:r>
              <w:rPr>
                <w:b/>
              </w:rPr>
              <w:t>Nguyễn Trung</w:t>
            </w:r>
          </w:p>
        </w:tc>
      </w:tr>
    </w:tbl>
    <w:p w:rsidR="00BE4BDA" w:rsidRDefault="00BE4BDA" w:rsidP="00BE4BDA">
      <w:pPr>
        <w:jc w:val="center"/>
      </w:pPr>
    </w:p>
    <w:sectPr w:rsidR="00BE4BDA" w:rsidSect="00B04ABB">
      <w:pgSz w:w="12240" w:h="15840"/>
      <w:pgMar w:top="709" w:right="104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DA"/>
    <w:rsid w:val="00083956"/>
    <w:rsid w:val="000A531B"/>
    <w:rsid w:val="000F09C7"/>
    <w:rsid w:val="002B4AA5"/>
    <w:rsid w:val="003711F3"/>
    <w:rsid w:val="00376E8C"/>
    <w:rsid w:val="00600094"/>
    <w:rsid w:val="00953296"/>
    <w:rsid w:val="00A26501"/>
    <w:rsid w:val="00A46E7A"/>
    <w:rsid w:val="00B04ABB"/>
    <w:rsid w:val="00BC296B"/>
    <w:rsid w:val="00BE4BDA"/>
    <w:rsid w:val="00D403A8"/>
    <w:rsid w:val="00DC1DB4"/>
    <w:rsid w:val="00F4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9AB0D5-8419-694B-BFE5-4265FBA6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8"/>
      <w:szCs w:val="24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KhngDncch1">
    <w:name w:val="Không Dãn cách1"/>
    <w:rsid w:val="00BE4BDA"/>
    <w:rPr>
      <w:sz w:val="28"/>
      <w:szCs w:val="28"/>
      <w:lang w:val="en-US" w:eastAsia="en-US"/>
    </w:rPr>
  </w:style>
  <w:style w:type="paragraph" w:customStyle="1" w:styleId="Default">
    <w:name w:val="Default"/>
    <w:rsid w:val="00BE4BD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1629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Admin</dc:creator>
  <cp:keywords/>
  <dc:description/>
  <cp:lastModifiedBy>84941779009</cp:lastModifiedBy>
  <cp:revision>2</cp:revision>
  <dcterms:created xsi:type="dcterms:W3CDTF">2020-07-30T05:05:00Z</dcterms:created>
  <dcterms:modified xsi:type="dcterms:W3CDTF">2020-07-30T05:05:00Z</dcterms:modified>
</cp:coreProperties>
</file>